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F0" w:rsidRDefault="000E4FF0" w:rsidP="000E4FF0">
      <w:pPr>
        <w:jc w:val="center"/>
        <w:rPr>
          <w:b/>
          <w:sz w:val="32"/>
          <w:szCs w:val="32"/>
          <w:u w:val="single"/>
        </w:rPr>
      </w:pPr>
      <w:r w:rsidRPr="000E4FF0">
        <w:rPr>
          <w:b/>
          <w:sz w:val="32"/>
          <w:szCs w:val="32"/>
          <w:u w:val="single"/>
        </w:rPr>
        <w:t>“What I Want to Be When I Gro</w:t>
      </w:r>
      <w:r>
        <w:rPr>
          <w:b/>
          <w:sz w:val="32"/>
          <w:szCs w:val="32"/>
          <w:u w:val="single"/>
        </w:rPr>
        <w:t>w Up” Character Sketch</w:t>
      </w:r>
      <w:r w:rsidRPr="000E4FF0">
        <w:rPr>
          <w:b/>
          <w:sz w:val="32"/>
          <w:szCs w:val="32"/>
          <w:u w:val="single"/>
        </w:rPr>
        <w:t>:</w:t>
      </w:r>
    </w:p>
    <w:p w:rsidR="000E4FF0" w:rsidRPr="000E4FF0" w:rsidRDefault="000E4FF0" w:rsidP="000E4FF0">
      <w:pPr>
        <w:rPr>
          <w:sz w:val="24"/>
          <w:szCs w:val="24"/>
        </w:rPr>
      </w:pPr>
      <w:r w:rsidRPr="000E4FF0">
        <w:rPr>
          <w:sz w:val="24"/>
          <w:szCs w:val="24"/>
        </w:rPr>
        <w:t>Find quotations or paraphrase pieces of evidence from the story that help you to understand either Andrew or the Pork Chop Man. You will use the best evidence to write your character sketch.</w:t>
      </w:r>
    </w:p>
    <w:tbl>
      <w:tblPr>
        <w:tblStyle w:val="TableGrid"/>
        <w:tblW w:w="0" w:type="auto"/>
        <w:tblLook w:val="04A0" w:firstRow="1" w:lastRow="0" w:firstColumn="1" w:lastColumn="0" w:noHBand="0" w:noVBand="1"/>
      </w:tblPr>
      <w:tblGrid>
        <w:gridCol w:w="4673"/>
        <w:gridCol w:w="4677"/>
      </w:tblGrid>
      <w:tr w:rsidR="000E4FF0" w:rsidTr="00EE28D7">
        <w:tc>
          <w:tcPr>
            <w:tcW w:w="4788" w:type="dxa"/>
          </w:tcPr>
          <w:p w:rsidR="000E4FF0" w:rsidRPr="00E15EB5" w:rsidRDefault="000E4FF0" w:rsidP="00EE28D7">
            <w:pPr>
              <w:pStyle w:val="NoSpacing"/>
              <w:rPr>
                <w:b/>
                <w:u w:val="single"/>
              </w:rPr>
            </w:pPr>
            <w:r w:rsidRPr="00E15EB5">
              <w:rPr>
                <w:b/>
                <w:u w:val="single"/>
              </w:rPr>
              <w:t>What the Character Looks Like:</w:t>
            </w:r>
          </w:p>
          <w:p w:rsidR="000E4FF0" w:rsidRPr="00864047"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Pr="00AC3237" w:rsidRDefault="000E4FF0" w:rsidP="00EE28D7">
            <w:pPr>
              <w:pStyle w:val="NoSpacing"/>
              <w:rPr>
                <w:color w:val="FF0000"/>
              </w:rPr>
            </w:pPr>
          </w:p>
          <w:p w:rsidR="000E4FF0" w:rsidRPr="00864047" w:rsidRDefault="000E4FF0" w:rsidP="00EE28D7">
            <w:pPr>
              <w:pStyle w:val="NoSpacing"/>
            </w:pPr>
          </w:p>
        </w:tc>
        <w:tc>
          <w:tcPr>
            <w:tcW w:w="4788" w:type="dxa"/>
          </w:tcPr>
          <w:p w:rsidR="000E4FF0" w:rsidRPr="000E4FF0" w:rsidRDefault="00C54FDF" w:rsidP="000E4FF0">
            <w:pPr>
              <w:rPr>
                <w:b/>
                <w:sz w:val="24"/>
                <w:szCs w:val="24"/>
                <w:u w:val="single"/>
              </w:rPr>
            </w:pPr>
            <w:r>
              <w:rPr>
                <w:b/>
                <w:sz w:val="24"/>
                <w:szCs w:val="24"/>
                <w:u w:val="single"/>
              </w:rPr>
              <w:t>What the Character Says and Thinks</w:t>
            </w:r>
          </w:p>
        </w:tc>
      </w:tr>
      <w:tr w:rsidR="000E4FF0" w:rsidTr="00EE28D7">
        <w:tc>
          <w:tcPr>
            <w:tcW w:w="4788" w:type="dxa"/>
          </w:tcPr>
          <w:p w:rsidR="00C54FDF" w:rsidRDefault="00C54FDF" w:rsidP="00C54FDF">
            <w:pPr>
              <w:rPr>
                <w:b/>
                <w:sz w:val="24"/>
                <w:szCs w:val="24"/>
                <w:u w:val="single"/>
              </w:rPr>
            </w:pPr>
            <w:r>
              <w:rPr>
                <w:b/>
                <w:sz w:val="24"/>
                <w:szCs w:val="24"/>
                <w:u w:val="single"/>
              </w:rPr>
              <w:t>What Character Does</w:t>
            </w:r>
            <w:r w:rsidRPr="00864047">
              <w:rPr>
                <w:b/>
                <w:sz w:val="24"/>
                <w:szCs w:val="24"/>
                <w:u w:val="single"/>
              </w:rPr>
              <w:t>:</w:t>
            </w:r>
          </w:p>
          <w:p w:rsidR="000E4FF0" w:rsidRDefault="000E4FF0" w:rsidP="00EE28D7">
            <w:pPr>
              <w:pStyle w:val="NoSpacing"/>
            </w:pPr>
          </w:p>
          <w:p w:rsidR="00C54FDF" w:rsidRDefault="00C54FDF" w:rsidP="00EE28D7">
            <w:pPr>
              <w:pStyle w:val="NoSpacing"/>
            </w:pPr>
          </w:p>
          <w:p w:rsidR="000E4FF0" w:rsidRPr="00AC3237" w:rsidRDefault="000E4FF0" w:rsidP="00EE28D7">
            <w:pPr>
              <w:pStyle w:val="NoSpacing"/>
              <w:ind w:left="720"/>
            </w:pPr>
          </w:p>
          <w:p w:rsidR="000E4FF0" w:rsidRPr="00B73F10" w:rsidRDefault="000E4FF0" w:rsidP="00EE28D7">
            <w:pPr>
              <w:pStyle w:val="NoSpacing"/>
              <w:rPr>
                <w:color w:val="FF0000"/>
              </w:rPr>
            </w:pPr>
          </w:p>
          <w:p w:rsidR="000E4FF0" w:rsidRPr="00AC3237" w:rsidRDefault="000E4FF0" w:rsidP="00EE28D7">
            <w:pPr>
              <w:pStyle w:val="NoSpacing"/>
            </w:pPr>
          </w:p>
          <w:p w:rsidR="000E4FF0" w:rsidRPr="00AC3237" w:rsidRDefault="000E4FF0" w:rsidP="00EE28D7">
            <w:pPr>
              <w:pStyle w:val="NoSpacing"/>
            </w:pPr>
          </w:p>
          <w:p w:rsidR="000E4FF0" w:rsidRPr="00AC3237" w:rsidRDefault="000E4FF0" w:rsidP="00EE28D7">
            <w:pPr>
              <w:pStyle w:val="NoSpacing"/>
            </w:pPr>
          </w:p>
          <w:p w:rsidR="000E4FF0" w:rsidRPr="00AC3237" w:rsidRDefault="000E4FF0" w:rsidP="00EE28D7">
            <w:pPr>
              <w:pStyle w:val="NoSpacing"/>
            </w:pPr>
          </w:p>
          <w:p w:rsidR="000E4FF0" w:rsidRPr="00AC3237"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Default="000E4FF0" w:rsidP="00EE28D7">
            <w:pPr>
              <w:pStyle w:val="NoSpacing"/>
            </w:pPr>
          </w:p>
          <w:p w:rsidR="000E4FF0" w:rsidRPr="00864047" w:rsidRDefault="000E4FF0" w:rsidP="00EE28D7">
            <w:pPr>
              <w:pStyle w:val="NoSpacing"/>
            </w:pPr>
          </w:p>
        </w:tc>
        <w:tc>
          <w:tcPr>
            <w:tcW w:w="4788" w:type="dxa"/>
          </w:tcPr>
          <w:p w:rsidR="00C54FDF" w:rsidRPr="00AC3237" w:rsidRDefault="00C54FDF" w:rsidP="00C54FDF">
            <w:pPr>
              <w:pStyle w:val="NoSpacing"/>
              <w:rPr>
                <w:b/>
                <w:sz w:val="24"/>
                <w:szCs w:val="24"/>
                <w:u w:val="single"/>
              </w:rPr>
            </w:pPr>
            <w:r w:rsidRPr="00AC3237">
              <w:rPr>
                <w:b/>
                <w:sz w:val="24"/>
                <w:szCs w:val="24"/>
                <w:u w:val="single"/>
              </w:rPr>
              <w:t>How Other Characters React to the Character:</w:t>
            </w:r>
          </w:p>
          <w:p w:rsidR="000E4FF0" w:rsidRPr="000E4FF0" w:rsidRDefault="000E4FF0" w:rsidP="00C54FDF">
            <w:pPr>
              <w:rPr>
                <w:color w:val="FF0000"/>
                <w:sz w:val="24"/>
                <w:szCs w:val="24"/>
              </w:rPr>
            </w:pPr>
            <w:bookmarkStart w:id="0" w:name="_GoBack"/>
            <w:bookmarkEnd w:id="0"/>
          </w:p>
        </w:tc>
      </w:tr>
    </w:tbl>
    <w:p w:rsidR="000E4FF0" w:rsidRDefault="000E4FF0" w:rsidP="000E4FF0">
      <w:pPr>
        <w:pStyle w:val="NoSpacing"/>
        <w:rPr>
          <w:b/>
          <w:sz w:val="32"/>
          <w:szCs w:val="32"/>
          <w:u w:val="single"/>
        </w:rPr>
      </w:pPr>
    </w:p>
    <w:p w:rsidR="000E4FF0" w:rsidRDefault="000E4FF0" w:rsidP="000E4FF0">
      <w:pPr>
        <w:pStyle w:val="NoSpacing"/>
        <w:rPr>
          <w:b/>
          <w:sz w:val="32"/>
          <w:szCs w:val="32"/>
          <w:u w:val="single"/>
        </w:rPr>
      </w:pPr>
    </w:p>
    <w:p w:rsidR="000E4FF0" w:rsidRDefault="000E4FF0" w:rsidP="000E4FF0">
      <w:pPr>
        <w:pStyle w:val="NoSpacing"/>
        <w:rPr>
          <w:b/>
          <w:sz w:val="32"/>
          <w:szCs w:val="32"/>
          <w:u w:val="single"/>
        </w:rPr>
      </w:pPr>
    </w:p>
    <w:p w:rsidR="000E4FF0" w:rsidRDefault="000E4FF0" w:rsidP="000E4FF0">
      <w:pPr>
        <w:pStyle w:val="NoSpacing"/>
        <w:rPr>
          <w:b/>
          <w:sz w:val="32"/>
          <w:szCs w:val="32"/>
          <w:u w:val="single"/>
        </w:rPr>
      </w:pPr>
      <w:r w:rsidRPr="00864047">
        <w:rPr>
          <w:b/>
          <w:sz w:val="32"/>
          <w:szCs w:val="32"/>
          <w:u w:val="single"/>
        </w:rPr>
        <w:t>Character Sketch Assignment</w:t>
      </w:r>
    </w:p>
    <w:p w:rsidR="000E4FF0" w:rsidRDefault="000E4FF0" w:rsidP="000E4FF0">
      <w:pPr>
        <w:pStyle w:val="NoSpacing"/>
        <w:rPr>
          <w:b/>
          <w:sz w:val="32"/>
          <w:szCs w:val="32"/>
          <w:u w:val="single"/>
        </w:rPr>
      </w:pPr>
    </w:p>
    <w:p w:rsidR="000E4FF0" w:rsidRPr="00873A12" w:rsidRDefault="000E4FF0" w:rsidP="000E4FF0">
      <w:pPr>
        <w:pStyle w:val="NoSpacing"/>
        <w:rPr>
          <w:sz w:val="24"/>
          <w:szCs w:val="24"/>
        </w:rPr>
      </w:pPr>
      <w:r w:rsidRPr="00864047">
        <w:rPr>
          <w:sz w:val="24"/>
          <w:szCs w:val="24"/>
        </w:rPr>
        <w:t xml:space="preserve">Write one to three </w:t>
      </w:r>
      <w:r w:rsidRPr="000E4FF0">
        <w:rPr>
          <w:b/>
          <w:i/>
          <w:sz w:val="24"/>
          <w:szCs w:val="24"/>
        </w:rPr>
        <w:t>descriptive</w:t>
      </w:r>
      <w:r w:rsidRPr="00864047">
        <w:rPr>
          <w:sz w:val="24"/>
          <w:szCs w:val="24"/>
        </w:rPr>
        <w:t xml:space="preserve"> paragraphs about either Andrew or the Pork Chop Man. Be sure to use at least one of your notes from </w:t>
      </w:r>
      <w:r w:rsidRPr="000E4FF0">
        <w:rPr>
          <w:i/>
          <w:sz w:val="24"/>
          <w:szCs w:val="24"/>
        </w:rPr>
        <w:t>each</w:t>
      </w:r>
      <w:r w:rsidRPr="00864047">
        <w:rPr>
          <w:sz w:val="24"/>
          <w:szCs w:val="24"/>
        </w:rPr>
        <w:t xml:space="preserve"> of the above categories as evidence in your writing.</w:t>
      </w:r>
      <w:r>
        <w:rPr>
          <w:sz w:val="24"/>
          <w:szCs w:val="24"/>
        </w:rPr>
        <w:t xml:space="preserve"> </w:t>
      </w:r>
      <w:r w:rsidR="00873A12">
        <w:rPr>
          <w:sz w:val="24"/>
          <w:szCs w:val="24"/>
        </w:rPr>
        <w:t xml:space="preserve">Make sure you </w:t>
      </w:r>
      <w:r w:rsidR="00873A12">
        <w:rPr>
          <w:i/>
          <w:sz w:val="24"/>
          <w:szCs w:val="24"/>
        </w:rPr>
        <w:t>explain</w:t>
      </w:r>
      <w:r w:rsidR="00873A12">
        <w:rPr>
          <w:sz w:val="24"/>
          <w:szCs w:val="24"/>
        </w:rPr>
        <w:t xml:space="preserve"> the connection between your evidence and the claim you are making about the character.</w:t>
      </w:r>
    </w:p>
    <w:p w:rsidR="000E4FF0" w:rsidRDefault="000E4FF0" w:rsidP="000E4FF0">
      <w:pPr>
        <w:pStyle w:val="NoSpacing"/>
        <w:rPr>
          <w:sz w:val="24"/>
          <w:szCs w:val="24"/>
        </w:rPr>
      </w:pPr>
    </w:p>
    <w:p w:rsidR="00873A12" w:rsidRPr="00873A12" w:rsidRDefault="00873A12" w:rsidP="000E4FF0">
      <w:pPr>
        <w:pStyle w:val="NoSpacing"/>
        <w:rPr>
          <w:b/>
          <w:sz w:val="24"/>
          <w:szCs w:val="24"/>
          <w:u w:val="single"/>
        </w:rPr>
      </w:pPr>
      <w:r w:rsidRPr="00873A12">
        <w:rPr>
          <w:b/>
          <w:sz w:val="24"/>
          <w:szCs w:val="24"/>
          <w:u w:val="single"/>
        </w:rPr>
        <w:t>How to write a character sketch:</w:t>
      </w:r>
    </w:p>
    <w:p w:rsidR="00873A12" w:rsidRDefault="00873A12" w:rsidP="000E4FF0">
      <w:pPr>
        <w:pStyle w:val="NoSpacing"/>
        <w:rPr>
          <w:sz w:val="24"/>
          <w:szCs w:val="24"/>
        </w:rPr>
      </w:pPr>
    </w:p>
    <w:p w:rsidR="00873A12" w:rsidRPr="00873A12" w:rsidRDefault="00873A12" w:rsidP="000E4FF0">
      <w:pPr>
        <w:pStyle w:val="NoSpacing"/>
        <w:rPr>
          <w:sz w:val="24"/>
          <w:szCs w:val="24"/>
        </w:rPr>
      </w:pPr>
      <w:r>
        <w:rPr>
          <w:sz w:val="24"/>
          <w:szCs w:val="24"/>
        </w:rPr>
        <w:t xml:space="preserve">Your purpose is to create a detailed description of your character. Use the four square organizer to find and organize your evidence. Once you have all of your evidence, you should draw some </w:t>
      </w:r>
      <w:r>
        <w:rPr>
          <w:i/>
          <w:sz w:val="24"/>
          <w:szCs w:val="24"/>
        </w:rPr>
        <w:t>conclusions</w:t>
      </w:r>
      <w:r>
        <w:rPr>
          <w:sz w:val="24"/>
          <w:szCs w:val="24"/>
        </w:rPr>
        <w:t xml:space="preserve"> about the character – what kind of person are they? This can be tricky – it is not enough to say a character wears dirty, scruffy clothes for example. Instead, tell us what impression the character’s clothes leave the reader with. Write up a detailed description of your impressions of the character with reference to your evidence. Stronger students will want to use quotations to illustrate their conclusions, but paraphrases are okay.</w:t>
      </w:r>
    </w:p>
    <w:p w:rsidR="00873A12" w:rsidRDefault="00873A12" w:rsidP="000E4FF0">
      <w:pPr>
        <w:pStyle w:val="NoSpacing"/>
        <w:rPr>
          <w:sz w:val="24"/>
          <w:szCs w:val="24"/>
        </w:rPr>
      </w:pPr>
    </w:p>
    <w:p w:rsidR="000E4FF0" w:rsidRPr="00873A12" w:rsidRDefault="000E4FF0" w:rsidP="000E4FF0">
      <w:pPr>
        <w:pStyle w:val="NoSpacing"/>
        <w:rPr>
          <w:b/>
          <w:sz w:val="24"/>
          <w:szCs w:val="24"/>
          <w:u w:val="single"/>
        </w:rPr>
      </w:pPr>
      <w:r w:rsidRPr="00873A12">
        <w:rPr>
          <w:b/>
          <w:sz w:val="24"/>
          <w:szCs w:val="24"/>
          <w:u w:val="single"/>
        </w:rPr>
        <w:t>You will be marked for:</w:t>
      </w:r>
    </w:p>
    <w:p w:rsidR="000E4FF0" w:rsidRDefault="000E4FF0" w:rsidP="000E4FF0">
      <w:pPr>
        <w:pStyle w:val="NoSpacing"/>
        <w:rPr>
          <w:sz w:val="24"/>
          <w:szCs w:val="24"/>
        </w:rPr>
      </w:pPr>
    </w:p>
    <w:p w:rsidR="000E4FF0" w:rsidRPr="000E4FF0" w:rsidRDefault="000E4FF0" w:rsidP="00873A12">
      <w:pPr>
        <w:pStyle w:val="NoSpacing"/>
        <w:ind w:left="720"/>
        <w:rPr>
          <w:sz w:val="24"/>
          <w:szCs w:val="24"/>
        </w:rPr>
      </w:pPr>
      <w:r w:rsidRPr="00873A12">
        <w:rPr>
          <w:b/>
          <w:sz w:val="24"/>
          <w:szCs w:val="24"/>
        </w:rPr>
        <w:t>Writing skill:</w:t>
      </w:r>
      <w:r>
        <w:rPr>
          <w:sz w:val="24"/>
          <w:szCs w:val="24"/>
        </w:rPr>
        <w:t xml:space="preserve"> sentence variety and structure, clarity of expression, grammar, spelling, punctuation, capitals, </w:t>
      </w:r>
      <w:proofErr w:type="spellStart"/>
      <w:r>
        <w:rPr>
          <w:sz w:val="24"/>
          <w:szCs w:val="24"/>
        </w:rPr>
        <w:t>etc</w:t>
      </w:r>
      <w:proofErr w:type="spellEnd"/>
      <w:r>
        <w:rPr>
          <w:sz w:val="24"/>
          <w:szCs w:val="24"/>
        </w:rPr>
        <w:t xml:space="preserve">; </w:t>
      </w:r>
      <w:r w:rsidRPr="000E4FF0">
        <w:rPr>
          <w:b/>
          <w:sz w:val="24"/>
          <w:szCs w:val="24"/>
        </w:rPr>
        <w:t>(6 marks)</w:t>
      </w:r>
    </w:p>
    <w:p w:rsidR="000E4FF0" w:rsidRDefault="000E4FF0" w:rsidP="000E4FF0">
      <w:pPr>
        <w:pStyle w:val="NoSpacing"/>
        <w:rPr>
          <w:sz w:val="24"/>
          <w:szCs w:val="24"/>
        </w:rPr>
      </w:pPr>
    </w:p>
    <w:p w:rsidR="000E4FF0" w:rsidRDefault="000E4FF0" w:rsidP="00873A12">
      <w:pPr>
        <w:pStyle w:val="NoSpacing"/>
        <w:ind w:left="720"/>
        <w:rPr>
          <w:b/>
          <w:sz w:val="24"/>
          <w:szCs w:val="24"/>
        </w:rPr>
      </w:pPr>
      <w:r w:rsidRPr="00873A12">
        <w:rPr>
          <w:b/>
          <w:sz w:val="24"/>
          <w:szCs w:val="24"/>
        </w:rPr>
        <w:t xml:space="preserve">Comprehension and Evidence: </w:t>
      </w:r>
      <w:r>
        <w:rPr>
          <w:sz w:val="24"/>
          <w:szCs w:val="24"/>
        </w:rPr>
        <w:t xml:space="preserve">demonstration of understanding and insight into who the character is and effective use of evidence </w:t>
      </w:r>
      <w:r>
        <w:rPr>
          <w:b/>
          <w:sz w:val="24"/>
          <w:szCs w:val="24"/>
        </w:rPr>
        <w:t>(6 marks)</w:t>
      </w:r>
    </w:p>
    <w:p w:rsidR="000E4FF0" w:rsidRDefault="000E4FF0" w:rsidP="000E4FF0">
      <w:pPr>
        <w:pStyle w:val="NoSpacing"/>
        <w:rPr>
          <w:b/>
          <w:sz w:val="24"/>
          <w:szCs w:val="24"/>
        </w:rPr>
      </w:pPr>
    </w:p>
    <w:p w:rsidR="000E4FF0" w:rsidRDefault="000E4FF0" w:rsidP="00873A12">
      <w:pPr>
        <w:pStyle w:val="NoSpacing"/>
        <w:ind w:firstLine="720"/>
        <w:rPr>
          <w:b/>
          <w:sz w:val="24"/>
          <w:szCs w:val="24"/>
        </w:rPr>
      </w:pPr>
      <w:r>
        <w:rPr>
          <w:b/>
          <w:sz w:val="24"/>
          <w:szCs w:val="24"/>
        </w:rPr>
        <w:t xml:space="preserve">Total Marks </w:t>
      </w:r>
      <w:r>
        <w:rPr>
          <w:b/>
          <w:sz w:val="24"/>
          <w:szCs w:val="24"/>
        </w:rPr>
        <w:tab/>
        <w:t>/12</w:t>
      </w:r>
    </w:p>
    <w:p w:rsidR="000E4FF0" w:rsidRDefault="000E4FF0" w:rsidP="000E4FF0">
      <w:pPr>
        <w:pStyle w:val="NoSpacing"/>
        <w:rPr>
          <w:b/>
          <w:sz w:val="24"/>
          <w:szCs w:val="24"/>
        </w:rPr>
      </w:pPr>
    </w:p>
    <w:p w:rsidR="000E4FF0" w:rsidRPr="000E4FF0" w:rsidRDefault="000E4FF0" w:rsidP="000E4FF0">
      <w:pPr>
        <w:pStyle w:val="NoSpacing"/>
        <w:rPr>
          <w:b/>
          <w:sz w:val="24"/>
          <w:szCs w:val="24"/>
        </w:rPr>
      </w:pPr>
    </w:p>
    <w:p w:rsidR="00B717FE" w:rsidRDefault="00B717FE"/>
    <w:sectPr w:rsidR="00B7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4B02"/>
    <w:multiLevelType w:val="hybridMultilevel"/>
    <w:tmpl w:val="A60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7347C"/>
    <w:multiLevelType w:val="hybridMultilevel"/>
    <w:tmpl w:val="65C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87A26"/>
    <w:multiLevelType w:val="hybridMultilevel"/>
    <w:tmpl w:val="E93C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A3170"/>
    <w:multiLevelType w:val="hybridMultilevel"/>
    <w:tmpl w:val="9F9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F0"/>
    <w:rsid w:val="000E4FF0"/>
    <w:rsid w:val="00873A12"/>
    <w:rsid w:val="00B717FE"/>
    <w:rsid w:val="00C54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2968"/>
  <w15:chartTrackingRefBased/>
  <w15:docId w15:val="{817EE3C5-F348-40BB-82B6-4A2F90E2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F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F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FF0"/>
    <w:pPr>
      <w:spacing w:after="0" w:line="240" w:lineRule="auto"/>
    </w:pPr>
  </w:style>
  <w:style w:type="paragraph" w:styleId="ListParagraph">
    <w:name w:val="List Paragraph"/>
    <w:basedOn w:val="Normal"/>
    <w:uiPriority w:val="34"/>
    <w:qFormat/>
    <w:rsid w:val="000E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Company>School District 53</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McKinnon</dc:creator>
  <cp:keywords/>
  <dc:description/>
  <cp:lastModifiedBy>Jesse McKinnon</cp:lastModifiedBy>
  <cp:revision>2</cp:revision>
  <dcterms:created xsi:type="dcterms:W3CDTF">2017-10-01T19:27:00Z</dcterms:created>
  <dcterms:modified xsi:type="dcterms:W3CDTF">2017-10-01T19:27:00Z</dcterms:modified>
</cp:coreProperties>
</file>